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EABB" w14:textId="77777777" w:rsidR="00502142" w:rsidRPr="00002FD7" w:rsidRDefault="002F3A21">
      <w:pPr>
        <w:spacing w:after="0"/>
        <w:ind w:left="96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eastAsia="Arial" w:hAnsi="Cambria" w:cs="Arial"/>
          <w:sz w:val="24"/>
          <w:szCs w:val="24"/>
        </w:rPr>
        <w:t xml:space="preserve"> </w:t>
      </w:r>
    </w:p>
    <w:p w14:paraId="3F1EC826" w14:textId="77777777" w:rsidR="00502142" w:rsidRPr="00002FD7" w:rsidRDefault="002F3A21">
      <w:pPr>
        <w:spacing w:after="0"/>
        <w:ind w:left="93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noProof/>
          <w:sz w:val="24"/>
          <w:szCs w:val="24"/>
        </w:rPr>
        <w:drawing>
          <wp:inline distT="0" distB="0" distL="0" distR="0" wp14:anchorId="725A326F" wp14:editId="6DDF9317">
            <wp:extent cx="2020824" cy="1207008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FD7">
        <w:rPr>
          <w:rFonts w:ascii="Cambria" w:eastAsia="Arial" w:hAnsi="Cambria" w:cs="Arial"/>
          <w:sz w:val="24"/>
          <w:szCs w:val="24"/>
        </w:rPr>
        <w:t xml:space="preserve"> </w:t>
      </w:r>
    </w:p>
    <w:p w14:paraId="1AF126D5" w14:textId="36C6013E" w:rsidR="00502142" w:rsidRPr="00002FD7" w:rsidRDefault="009E391B" w:rsidP="002F3A21">
      <w:pPr>
        <w:spacing w:after="0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Grand Ridge</w:t>
      </w:r>
      <w:r w:rsidR="002F3A21" w:rsidRPr="00002FD7">
        <w:rPr>
          <w:rFonts w:ascii="Cambria" w:eastAsia="Cambria" w:hAnsi="Cambria" w:cs="Cambria"/>
          <w:b/>
          <w:sz w:val="24"/>
          <w:szCs w:val="24"/>
        </w:rPr>
        <w:t xml:space="preserve"> Beverage Packages </w:t>
      </w:r>
      <w:r w:rsidR="0021368B" w:rsidRPr="00002FD7">
        <w:rPr>
          <w:rFonts w:ascii="Cambria" w:eastAsia="Cambria" w:hAnsi="Cambria" w:cs="Cambria"/>
          <w:b/>
          <w:sz w:val="24"/>
          <w:szCs w:val="24"/>
        </w:rPr>
        <w:t>202</w:t>
      </w:r>
      <w:r w:rsidR="00E62787">
        <w:rPr>
          <w:rFonts w:ascii="Cambria" w:eastAsia="Cambria" w:hAnsi="Cambria" w:cs="Cambria"/>
          <w:b/>
          <w:sz w:val="24"/>
          <w:szCs w:val="24"/>
        </w:rPr>
        <w:t>5</w:t>
      </w:r>
    </w:p>
    <w:p w14:paraId="306B88BB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Lucida Calligraphy" w:hAnsi="Cambria" w:cs="Lucida Calligraphy"/>
          <w:i/>
          <w:sz w:val="24"/>
          <w:szCs w:val="24"/>
        </w:rPr>
        <w:t xml:space="preserve"> </w:t>
      </w:r>
    </w:p>
    <w:p w14:paraId="28692F1F" w14:textId="77777777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Unlimited Fountain/Non-Alcoholic Drink package</w:t>
      </w:r>
      <w:r w:rsidRPr="00002FD7">
        <w:rPr>
          <w:rFonts w:ascii="Cambria" w:eastAsia="Cambria" w:hAnsi="Cambria" w:cs="Cambria"/>
          <w:sz w:val="24"/>
          <w:szCs w:val="24"/>
        </w:rPr>
        <w:t xml:space="preserve">:  $5 per person </w:t>
      </w:r>
    </w:p>
    <w:p w14:paraId="66419326" w14:textId="7BB765F6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Coke, Diet Coke, 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Coke Zero, </w:t>
      </w:r>
      <w:r w:rsidRPr="00002FD7">
        <w:rPr>
          <w:rFonts w:ascii="Cambria" w:eastAsia="Cambria" w:hAnsi="Cambria" w:cs="Cambria"/>
          <w:sz w:val="24"/>
          <w:szCs w:val="24"/>
        </w:rPr>
        <w:t xml:space="preserve">Sprite, </w:t>
      </w:r>
      <w:bookmarkStart w:id="0" w:name="_Hlk140675149"/>
      <w:r w:rsidRPr="00002FD7">
        <w:rPr>
          <w:rFonts w:ascii="Cambria" w:eastAsia="Cambria" w:hAnsi="Cambria" w:cs="Cambria"/>
          <w:sz w:val="24"/>
          <w:szCs w:val="24"/>
        </w:rPr>
        <w:t xml:space="preserve">Water, Unsweetened Tea, Sweetened Tea, Lemonade </w:t>
      </w:r>
      <w:bookmarkEnd w:id="0"/>
    </w:p>
    <w:p w14:paraId="4D41F2FB" w14:textId="657C52B6" w:rsidR="00186D59" w:rsidRDefault="00952FCC" w:rsidP="00952FCC">
      <w:pPr>
        <w:spacing w:after="12" w:line="248" w:lineRule="auto"/>
        <w:ind w:left="10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b/>
          <w:bCs/>
          <w:sz w:val="24"/>
          <w:szCs w:val="24"/>
        </w:rPr>
        <w:t xml:space="preserve">Package without Soda - </w:t>
      </w:r>
      <w:r w:rsidR="00F45D5C" w:rsidRPr="00002FD7">
        <w:rPr>
          <w:rFonts w:ascii="Cambria" w:eastAsia="Cambria" w:hAnsi="Cambria" w:cs="Cambria"/>
          <w:sz w:val="24"/>
          <w:szCs w:val="24"/>
        </w:rPr>
        <w:t>$2.</w:t>
      </w:r>
      <w:r w:rsidR="00825B83">
        <w:rPr>
          <w:rFonts w:ascii="Cambria" w:eastAsia="Cambria" w:hAnsi="Cambria" w:cs="Cambria"/>
          <w:sz w:val="24"/>
          <w:szCs w:val="24"/>
        </w:rPr>
        <w:t>75</w:t>
      </w:r>
      <w:r w:rsidR="00F45D5C"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0167A77B" w14:textId="48570404" w:rsidR="008B0F66" w:rsidRPr="00002FD7" w:rsidRDefault="00952FCC" w:rsidP="00952FCC">
      <w:pPr>
        <w:spacing w:after="12" w:line="248" w:lineRule="auto"/>
        <w:ind w:left="10" w:hanging="10"/>
        <w:jc w:val="both"/>
        <w:rPr>
          <w:rFonts w:ascii="Cambria" w:hAnsi="Cambria"/>
          <w:b/>
          <w:bCs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Water, Unsweetened Tea, Sweetened Tea, Lemonade </w:t>
      </w:r>
    </w:p>
    <w:p w14:paraId="7CB6FF4E" w14:textId="77777777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136D3FC3" w14:textId="31D649DE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Non-Alcoholic Drink package with Mimosa and Bloody Mary: </w:t>
      </w:r>
      <w:r w:rsidRPr="00002FD7">
        <w:rPr>
          <w:rFonts w:ascii="Cambria" w:eastAsia="Cambria" w:hAnsi="Cambria" w:cs="Cambria"/>
          <w:sz w:val="24"/>
          <w:szCs w:val="24"/>
        </w:rPr>
        <w:t>$1</w:t>
      </w:r>
      <w:r w:rsidR="00435B0A">
        <w:rPr>
          <w:rFonts w:ascii="Cambria" w:eastAsia="Cambria" w:hAnsi="Cambria" w:cs="Cambria"/>
          <w:sz w:val="24"/>
          <w:szCs w:val="24"/>
        </w:rPr>
        <w:t>7</w:t>
      </w:r>
      <w:r w:rsidRPr="00002FD7">
        <w:rPr>
          <w:rFonts w:ascii="Cambria" w:eastAsia="Cambria" w:hAnsi="Cambria" w:cs="Cambria"/>
          <w:sz w:val="24"/>
          <w:szCs w:val="24"/>
        </w:rPr>
        <w:t xml:space="preserve">.00 per person </w:t>
      </w:r>
    </w:p>
    <w:p w14:paraId="6133C905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AB3B2F7" w14:textId="2D73C8EA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Beer/Wine Package 1</w:t>
      </w:r>
      <w:r w:rsidRPr="00002FD7">
        <w:rPr>
          <w:rFonts w:ascii="Cambria" w:eastAsia="Cambria" w:hAnsi="Cambria" w:cs="Cambria"/>
          <w:sz w:val="24"/>
          <w:szCs w:val="24"/>
        </w:rPr>
        <w:t>:</w:t>
      </w:r>
      <w:r w:rsidR="004B2206">
        <w:rPr>
          <w:rFonts w:ascii="Cambria" w:eastAsia="Cambria" w:hAnsi="Cambria" w:cs="Cambria"/>
          <w:sz w:val="24"/>
          <w:szCs w:val="24"/>
        </w:rPr>
        <w:t xml:space="preserve">   </w:t>
      </w:r>
      <w:r w:rsidR="003B1421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</w:t>
      </w:r>
      <w:r w:rsidR="00435B0A">
        <w:rPr>
          <w:rFonts w:ascii="Cambria" w:eastAsia="Cambria" w:hAnsi="Cambria" w:cs="Cambria"/>
          <w:sz w:val="24"/>
          <w:szCs w:val="24"/>
        </w:rPr>
        <w:t>20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AE561A7" w14:textId="0F820AE3" w:rsidR="00502142" w:rsidRPr="00435B0A" w:rsidRDefault="002F3A21" w:rsidP="002D2B09">
      <w:pPr>
        <w:tabs>
          <w:tab w:val="center" w:pos="1316"/>
          <w:tab w:val="center" w:pos="2161"/>
          <w:tab w:val="center" w:pos="2881"/>
          <w:tab w:val="center" w:pos="465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Budweiser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3B1421" w:rsidRPr="00435B0A">
        <w:rPr>
          <w:rFonts w:ascii="Cambria" w:eastAsia="Cambria" w:hAnsi="Cambria" w:cs="Cambria"/>
          <w:sz w:val="24"/>
          <w:szCs w:val="24"/>
        </w:rPr>
        <w:t xml:space="preserve">                          Miller Lite</w:t>
      </w:r>
    </w:p>
    <w:p w14:paraId="4CE03F26" w14:textId="12347750" w:rsidR="00502142" w:rsidRPr="00435B0A" w:rsidRDefault="002F3A21" w:rsidP="002D2B09">
      <w:pPr>
        <w:tabs>
          <w:tab w:val="center" w:pos="1258"/>
          <w:tab w:val="center" w:pos="2161"/>
          <w:tab w:val="center" w:pos="2881"/>
          <w:tab w:val="center" w:pos="4588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435B0A">
        <w:rPr>
          <w:rFonts w:ascii="Cambria" w:hAnsi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Bud </w:t>
      </w:r>
      <w:r w:rsidR="004857D3" w:rsidRPr="00435B0A">
        <w:rPr>
          <w:rFonts w:ascii="Cambria" w:eastAsia="Cambria" w:hAnsi="Cambria" w:cs="Cambria"/>
          <w:sz w:val="24"/>
          <w:szCs w:val="24"/>
        </w:rPr>
        <w:t xml:space="preserve">Light </w:t>
      </w:r>
      <w:r w:rsidR="004857D3" w:rsidRPr="00435B0A">
        <w:rPr>
          <w:rFonts w:ascii="Cambria" w:eastAsia="Cambria" w:hAnsi="Cambria" w:cs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</w:r>
      <w:r w:rsidR="000A58C8">
        <w:rPr>
          <w:rFonts w:ascii="Cambria" w:eastAsia="Cambria" w:hAnsi="Cambria" w:cs="Cambria"/>
          <w:sz w:val="24"/>
          <w:szCs w:val="24"/>
        </w:rPr>
        <w:t xml:space="preserve">Andre </w:t>
      </w:r>
      <w:r w:rsidR="003B1421" w:rsidRPr="00435B0A">
        <w:rPr>
          <w:rFonts w:ascii="Cambria" w:eastAsia="Cambria" w:hAnsi="Cambria" w:cs="Cambria"/>
          <w:sz w:val="24"/>
          <w:szCs w:val="24"/>
        </w:rPr>
        <w:t>Champagne</w:t>
      </w:r>
    </w:p>
    <w:p w14:paraId="51E37BD5" w14:textId="01D1FEA6" w:rsidR="00502142" w:rsidRPr="00002FD7" w:rsidRDefault="002F3A21" w:rsidP="002D2B09">
      <w:pPr>
        <w:tabs>
          <w:tab w:val="center" w:pos="1354"/>
          <w:tab w:val="center" w:pos="2881"/>
          <w:tab w:val="center" w:pos="4560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435B0A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Coors </w:t>
      </w:r>
      <w:r w:rsidR="004857D3" w:rsidRPr="00002FD7">
        <w:rPr>
          <w:rFonts w:ascii="Cambria" w:eastAsia="Cambria" w:hAnsi="Cambria" w:cs="Cambria"/>
          <w:sz w:val="24"/>
          <w:szCs w:val="24"/>
        </w:rPr>
        <w:t xml:space="preserve">Light </w:t>
      </w:r>
      <w:r w:rsidR="004857D3" w:rsidRPr="00002FD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 w:rsidR="004857D3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C</w:t>
      </w:r>
      <w:r w:rsidR="003B1421">
        <w:rPr>
          <w:rFonts w:ascii="Cambria" w:eastAsia="Cambria" w:hAnsi="Cambria" w:cs="Cambria"/>
          <w:sz w:val="24"/>
          <w:szCs w:val="24"/>
        </w:rPr>
        <w:t>oppola Cabernet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1F126ADB" w14:textId="52D23000" w:rsidR="00502142" w:rsidRPr="00002FD7" w:rsidRDefault="002F3A21" w:rsidP="002D2B09">
      <w:pPr>
        <w:tabs>
          <w:tab w:val="center" w:pos="1538"/>
          <w:tab w:val="center" w:pos="2881"/>
          <w:tab w:val="center" w:pos="5183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Michelob Ultra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        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Kendall Jackson Chardonnay </w:t>
      </w:r>
    </w:p>
    <w:p w14:paraId="209A0A2F" w14:textId="1D1BE94F" w:rsidR="00502142" w:rsidRPr="00002FD7" w:rsidRDefault="002F3A21" w:rsidP="002D2B09">
      <w:pPr>
        <w:tabs>
          <w:tab w:val="center" w:pos="1290"/>
          <w:tab w:val="center" w:pos="2161"/>
          <w:tab w:val="center" w:pos="2881"/>
          <w:tab w:val="center" w:pos="3602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2A3A175A" w14:textId="1562382A" w:rsidR="00502142" w:rsidRPr="00002FD7" w:rsidRDefault="002F3A21" w:rsidP="00F3166B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Beer/Wine Package 2:</w:t>
      </w:r>
      <w:r w:rsidR="004B2206">
        <w:rPr>
          <w:rFonts w:ascii="Cambria" w:eastAsia="Cambria" w:hAnsi="Cambria" w:cs="Cambria"/>
          <w:sz w:val="24"/>
          <w:szCs w:val="24"/>
        </w:rPr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</w:t>
      </w:r>
      <w:r w:rsidR="00E60FA2" w:rsidRPr="00002FD7">
        <w:rPr>
          <w:rFonts w:ascii="Cambria" w:eastAsia="Cambria" w:hAnsi="Cambria" w:cs="Cambria"/>
          <w:sz w:val="24"/>
          <w:szCs w:val="24"/>
        </w:rPr>
        <w:t>2</w:t>
      </w:r>
      <w:r w:rsidR="00825B83">
        <w:rPr>
          <w:rFonts w:ascii="Cambria" w:eastAsia="Cambria" w:hAnsi="Cambria" w:cs="Cambria"/>
          <w:sz w:val="24"/>
          <w:szCs w:val="24"/>
        </w:rPr>
        <w:t>2</w:t>
      </w:r>
      <w:r w:rsidR="00435B0A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Beer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 a</w:t>
      </w:r>
      <w:r w:rsidRPr="00002FD7">
        <w:rPr>
          <w:rFonts w:ascii="Cambria" w:eastAsia="Cambria" w:hAnsi="Cambria" w:cs="Cambria"/>
          <w:sz w:val="24"/>
          <w:szCs w:val="24"/>
        </w:rPr>
        <w:t xml:space="preserve">nd Wine from Package 1 above, plus: </w:t>
      </w:r>
    </w:p>
    <w:p w14:paraId="119E8F4C" w14:textId="77777777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EC018C" w14:textId="04A4D85A" w:rsidR="00502142" w:rsidRPr="000A58C8" w:rsidRDefault="002F3A21" w:rsidP="002D2B09">
      <w:pPr>
        <w:tabs>
          <w:tab w:val="center" w:pos="1421"/>
          <w:tab w:val="center" w:pos="2881"/>
          <w:tab w:val="center" w:pos="3602"/>
        </w:tabs>
        <w:spacing w:after="12" w:line="248" w:lineRule="auto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A58C8">
        <w:rPr>
          <w:rFonts w:ascii="Cambria" w:eastAsia="Cambria" w:hAnsi="Cambria" w:cs="Cambria"/>
          <w:sz w:val="24"/>
          <w:szCs w:val="24"/>
        </w:rPr>
        <w:t xml:space="preserve">Abita </w:t>
      </w:r>
      <w:r w:rsidR="004857D3" w:rsidRPr="000A58C8">
        <w:rPr>
          <w:rFonts w:ascii="Cambria" w:eastAsia="Cambria" w:hAnsi="Cambria" w:cs="Cambria"/>
          <w:sz w:val="24"/>
          <w:szCs w:val="24"/>
        </w:rPr>
        <w:t xml:space="preserve">Amber </w:t>
      </w:r>
      <w:r w:rsidR="004857D3" w:rsidRPr="000A58C8">
        <w:rPr>
          <w:rFonts w:ascii="Cambria" w:eastAsia="Cambria" w:hAnsi="Cambria" w:cs="Cambria"/>
          <w:sz w:val="24"/>
          <w:szCs w:val="24"/>
        </w:rPr>
        <w:tab/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          </w:t>
      </w:r>
      <w:r w:rsidR="00957C4C" w:rsidRPr="000A58C8">
        <w:rPr>
          <w:rFonts w:ascii="Cambria" w:eastAsia="Cambria" w:hAnsi="Cambria" w:cs="Cambria"/>
          <w:sz w:val="24"/>
          <w:szCs w:val="24"/>
        </w:rPr>
        <w:t xml:space="preserve">                </w:t>
      </w:r>
      <w:r w:rsidR="004857D3">
        <w:rPr>
          <w:rFonts w:ascii="Cambria" w:eastAsia="Cambria" w:hAnsi="Cambria" w:cs="Cambria"/>
          <w:sz w:val="24"/>
          <w:szCs w:val="24"/>
        </w:rPr>
        <w:t xml:space="preserve">  </w:t>
      </w:r>
      <w:r w:rsidR="00957C4C" w:rsidRPr="000A58C8">
        <w:rPr>
          <w:rFonts w:ascii="Cambria" w:eastAsia="Cambria" w:hAnsi="Cambria" w:cs="Cambria"/>
          <w:sz w:val="24"/>
          <w:szCs w:val="24"/>
        </w:rPr>
        <w:t>Yuengling Lager</w:t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</w:t>
      </w:r>
      <w:r w:rsidR="000A58C8" w:rsidRPr="000A58C8">
        <w:rPr>
          <w:rFonts w:ascii="Cambria" w:eastAsia="Cambria" w:hAnsi="Cambria" w:cs="Cambria"/>
          <w:sz w:val="24"/>
          <w:szCs w:val="24"/>
        </w:rPr>
        <w:t>or Li</w:t>
      </w:r>
      <w:r w:rsidR="000A58C8">
        <w:rPr>
          <w:rFonts w:ascii="Cambria" w:eastAsia="Cambria" w:hAnsi="Cambria" w:cs="Cambria"/>
          <w:sz w:val="24"/>
          <w:szCs w:val="24"/>
        </w:rPr>
        <w:t>te</w:t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              </w:t>
      </w:r>
    </w:p>
    <w:p w14:paraId="55C0E033" w14:textId="4C0E410C" w:rsidR="004B718E" w:rsidRPr="00957C4C" w:rsidRDefault="004B718E" w:rsidP="002D2B09">
      <w:pPr>
        <w:tabs>
          <w:tab w:val="center" w:pos="1421"/>
          <w:tab w:val="center" w:pos="2881"/>
          <w:tab w:val="center" w:pos="3602"/>
        </w:tabs>
        <w:spacing w:after="12" w:line="248" w:lineRule="auto"/>
        <w:jc w:val="both"/>
        <w:rPr>
          <w:rFonts w:ascii="Cambria" w:hAnsi="Cambria"/>
          <w:sz w:val="24"/>
          <w:szCs w:val="24"/>
          <w:lang w:val="es-ES"/>
        </w:rPr>
      </w:pPr>
      <w:r w:rsidRPr="000A58C8">
        <w:rPr>
          <w:rFonts w:ascii="Cambria" w:eastAsia="Cambria" w:hAnsi="Cambria" w:cs="Cambria"/>
          <w:sz w:val="24"/>
          <w:szCs w:val="24"/>
        </w:rPr>
        <w:t xml:space="preserve">              </w:t>
      </w:r>
      <w:r w:rsidRPr="00957C4C">
        <w:rPr>
          <w:rFonts w:ascii="Cambria" w:eastAsia="Cambria" w:hAnsi="Cambria" w:cs="Cambria"/>
          <w:sz w:val="24"/>
          <w:szCs w:val="24"/>
          <w:lang w:val="es-ES"/>
        </w:rPr>
        <w:t>Corona Light</w:t>
      </w:r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 xml:space="preserve">            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                </w:t>
      </w:r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 xml:space="preserve">La Crema </w:t>
      </w:r>
      <w:proofErr w:type="spellStart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>P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>inot</w:t>
      </w:r>
      <w:proofErr w:type="spellEnd"/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957C4C">
        <w:rPr>
          <w:rFonts w:ascii="Cambria" w:eastAsia="Cambria" w:hAnsi="Cambria" w:cs="Cambria"/>
          <w:sz w:val="24"/>
          <w:szCs w:val="24"/>
          <w:lang w:val="es-ES"/>
        </w:rPr>
        <w:t>Noir</w:t>
      </w:r>
      <w:proofErr w:type="spellEnd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ab/>
      </w:r>
    </w:p>
    <w:p w14:paraId="1B040E69" w14:textId="304C0D29" w:rsidR="00502142" w:rsidRDefault="002F3A21" w:rsidP="002D2B09">
      <w:pPr>
        <w:tabs>
          <w:tab w:val="center" w:pos="1270"/>
          <w:tab w:val="center" w:pos="2161"/>
          <w:tab w:val="center" w:pos="2881"/>
          <w:tab w:val="center" w:pos="4674"/>
          <w:tab w:val="center" w:pos="6482"/>
          <w:tab w:val="center" w:pos="7203"/>
        </w:tabs>
        <w:spacing w:after="12" w:line="248" w:lineRule="auto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957C4C">
        <w:rPr>
          <w:rFonts w:ascii="Cambria" w:hAnsi="Cambria"/>
          <w:sz w:val="24"/>
          <w:szCs w:val="24"/>
          <w:lang w:val="es-ES"/>
        </w:rPr>
        <w:tab/>
      </w:r>
      <w:r w:rsidRPr="004B718E">
        <w:rPr>
          <w:rFonts w:ascii="Cambria" w:eastAsia="Cambria" w:hAnsi="Cambria" w:cs="Cambria"/>
          <w:sz w:val="24"/>
          <w:szCs w:val="24"/>
          <w:lang w:val="es-ES"/>
        </w:rPr>
        <w:t>Dos Equi</w:t>
      </w:r>
      <w:r w:rsidR="004B718E">
        <w:rPr>
          <w:rFonts w:ascii="Cambria" w:eastAsia="Cambria" w:hAnsi="Cambria" w:cs="Cambria"/>
          <w:sz w:val="24"/>
          <w:szCs w:val="24"/>
          <w:lang w:val="es-ES"/>
        </w:rPr>
        <w:t>s</w:t>
      </w:r>
      <w:r w:rsidRPr="004B718E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ab/>
        <w:t xml:space="preserve">                                  Santa </w:t>
      </w:r>
      <w:proofErr w:type="spellStart"/>
      <w:r w:rsidR="00957C4C">
        <w:rPr>
          <w:rFonts w:ascii="Cambria" w:eastAsia="Cambria" w:hAnsi="Cambria" w:cs="Cambria"/>
          <w:sz w:val="24"/>
          <w:szCs w:val="24"/>
          <w:lang w:val="es-ES"/>
        </w:rPr>
        <w:t>Margherita</w:t>
      </w:r>
      <w:proofErr w:type="spellEnd"/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957C4C">
        <w:rPr>
          <w:rFonts w:ascii="Cambria" w:eastAsia="Cambria" w:hAnsi="Cambria" w:cs="Cambria"/>
          <w:sz w:val="24"/>
          <w:szCs w:val="24"/>
          <w:lang w:val="es-ES"/>
        </w:rPr>
        <w:t>Pinot</w:t>
      </w:r>
      <w:proofErr w:type="spellEnd"/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957C4C">
        <w:rPr>
          <w:rFonts w:ascii="Cambria" w:eastAsia="Cambria" w:hAnsi="Cambria" w:cs="Cambria"/>
          <w:sz w:val="24"/>
          <w:szCs w:val="24"/>
          <w:lang w:val="es-ES"/>
        </w:rPr>
        <w:t>Grigio</w:t>
      </w:r>
      <w:proofErr w:type="spellEnd"/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ab/>
      </w:r>
    </w:p>
    <w:p w14:paraId="6D377C97" w14:textId="52174DC4" w:rsidR="00502142" w:rsidRPr="00435B0A" w:rsidRDefault="004B718E" w:rsidP="00957C4C">
      <w:pPr>
        <w:tabs>
          <w:tab w:val="center" w:pos="1270"/>
          <w:tab w:val="center" w:pos="2161"/>
          <w:tab w:val="center" w:pos="2881"/>
          <w:tab w:val="center" w:pos="4674"/>
          <w:tab w:val="center" w:pos="6482"/>
          <w:tab w:val="center" w:pos="7203"/>
        </w:tabs>
        <w:spacing w:after="12" w:line="248" w:lineRule="auto"/>
        <w:jc w:val="both"/>
        <w:rPr>
          <w:rFonts w:ascii="Cambria" w:hAnsi="Cambria"/>
          <w:sz w:val="24"/>
          <w:szCs w:val="24"/>
          <w:lang w:val="es-ES"/>
        </w:rPr>
      </w:pPr>
      <w:r w:rsidRPr="00957C4C">
        <w:rPr>
          <w:rFonts w:ascii="Cambria" w:eastAsia="Cambria" w:hAnsi="Cambria" w:cs="Cambria"/>
          <w:sz w:val="24"/>
          <w:szCs w:val="24"/>
          <w:lang w:val="es-ES"/>
        </w:rPr>
        <w:t xml:space="preserve">         </w:t>
      </w:r>
      <w:r w:rsidR="002F3A21" w:rsidRPr="00435B0A">
        <w:rPr>
          <w:rFonts w:ascii="Cambria" w:hAnsi="Cambria"/>
          <w:sz w:val="24"/>
          <w:szCs w:val="24"/>
          <w:lang w:val="es-ES"/>
        </w:rPr>
        <w:tab/>
      </w:r>
      <w:r w:rsidR="002F3A21" w:rsidRPr="00435B0A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</w:p>
    <w:p w14:paraId="04B3A80B" w14:textId="5A78221A" w:rsidR="00502142" w:rsidRPr="00002FD7" w:rsidRDefault="002F3A21" w:rsidP="002D2B09">
      <w:pPr>
        <w:spacing w:after="12" w:line="248" w:lineRule="auto"/>
        <w:ind w:left="10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Ridge Package</w:t>
      </w:r>
      <w:r w:rsidRPr="00002FD7">
        <w:rPr>
          <w:rFonts w:ascii="Cambria" w:eastAsia="Cambria" w:hAnsi="Cambria" w:cs="Cambria"/>
          <w:sz w:val="24"/>
          <w:szCs w:val="24"/>
        </w:rPr>
        <w:t>:  $2</w:t>
      </w:r>
      <w:r w:rsidR="00825B83">
        <w:rPr>
          <w:rFonts w:ascii="Cambria" w:eastAsia="Cambria" w:hAnsi="Cambria" w:cs="Cambria"/>
          <w:sz w:val="24"/>
          <w:szCs w:val="24"/>
        </w:rPr>
        <w:t>4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B4252C8" w14:textId="2ACAC45F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Beer and wine from package 1, plus: </w:t>
      </w:r>
    </w:p>
    <w:p w14:paraId="3FDC45A1" w14:textId="00681885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</w:p>
    <w:p w14:paraId="3481506D" w14:textId="0AE7E792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>Bacardi Rum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2D2B09" w:rsidRPr="00002FD7">
        <w:rPr>
          <w:rFonts w:ascii="Cambria" w:eastAsia="Cambria" w:hAnsi="Cambria" w:cs="Cambria"/>
          <w:sz w:val="24"/>
          <w:szCs w:val="24"/>
        </w:rPr>
        <w:tab/>
      </w:r>
      <w:r w:rsidR="00CB187A">
        <w:rPr>
          <w:rFonts w:ascii="Cambria" w:eastAsia="Cambria" w:hAnsi="Cambria" w:cs="Cambria"/>
          <w:sz w:val="24"/>
          <w:szCs w:val="24"/>
        </w:rPr>
        <w:t xml:space="preserve">             </w:t>
      </w:r>
      <w:proofErr w:type="spellStart"/>
      <w:r w:rsidRPr="00002FD7">
        <w:rPr>
          <w:rFonts w:ascii="Cambria" w:eastAsia="Cambria" w:hAnsi="Cambria" w:cs="Cambria"/>
          <w:sz w:val="24"/>
          <w:szCs w:val="24"/>
        </w:rPr>
        <w:t>Dekyper</w:t>
      </w:r>
      <w:proofErr w:type="spellEnd"/>
      <w:r w:rsidR="002D2B09" w:rsidRPr="00002FD7">
        <w:rPr>
          <w:rFonts w:ascii="Cambria" w:eastAsia="Cambria" w:hAnsi="Cambria" w:cs="Cambria"/>
          <w:sz w:val="24"/>
          <w:szCs w:val="24"/>
        </w:rPr>
        <w:t>-Amaretto</w:t>
      </w:r>
      <w:r w:rsidRPr="00002FD7">
        <w:rPr>
          <w:rFonts w:ascii="Cambria" w:eastAsia="Cambria" w:hAnsi="Cambria" w:cs="Cambria"/>
          <w:sz w:val="24"/>
          <w:szCs w:val="24"/>
        </w:rPr>
        <w:br/>
        <w:t>Flora de Cana Rum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CB187A">
        <w:rPr>
          <w:rFonts w:ascii="Cambria" w:eastAsia="Cambria" w:hAnsi="Cambria" w:cs="Cambria"/>
          <w:sz w:val="24"/>
          <w:szCs w:val="24"/>
        </w:rPr>
        <w:t xml:space="preserve">             </w:t>
      </w:r>
      <w:r w:rsidRPr="00002FD7">
        <w:rPr>
          <w:rFonts w:ascii="Cambria" w:eastAsia="Cambria" w:hAnsi="Cambria" w:cs="Cambria"/>
          <w:sz w:val="24"/>
          <w:szCs w:val="24"/>
        </w:rPr>
        <w:t>Fris Vodka</w:t>
      </w:r>
    </w:p>
    <w:p w14:paraId="41EB81CF" w14:textId="00240AFD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>Jim Bean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CB187A">
        <w:rPr>
          <w:rFonts w:ascii="Cambria" w:eastAsia="Cambria" w:hAnsi="Cambria" w:cs="Cambria"/>
          <w:sz w:val="24"/>
          <w:szCs w:val="24"/>
        </w:rPr>
        <w:t xml:space="preserve">             </w:t>
      </w:r>
      <w:r w:rsidRPr="00002FD7">
        <w:rPr>
          <w:rFonts w:ascii="Cambria" w:eastAsia="Cambria" w:hAnsi="Cambria" w:cs="Cambria"/>
          <w:sz w:val="24"/>
          <w:szCs w:val="24"/>
        </w:rPr>
        <w:t>Pepe Lopez Tequlia</w:t>
      </w:r>
    </w:p>
    <w:p w14:paraId="7CBDD194" w14:textId="4CF4CA5E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>Raynal Brady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9B00E4">
        <w:rPr>
          <w:rFonts w:ascii="Cambria" w:eastAsia="Cambria" w:hAnsi="Cambria" w:cs="Cambria"/>
          <w:sz w:val="24"/>
          <w:szCs w:val="24"/>
        </w:rPr>
        <w:t xml:space="preserve">             </w:t>
      </w:r>
      <w:r w:rsidRPr="00002FD7">
        <w:rPr>
          <w:rFonts w:ascii="Cambria" w:eastAsia="Cambria" w:hAnsi="Cambria" w:cs="Cambria"/>
          <w:sz w:val="24"/>
          <w:szCs w:val="24"/>
        </w:rPr>
        <w:t>Seagram’s Gin</w:t>
      </w:r>
    </w:p>
    <w:p w14:paraId="7237DFA5" w14:textId="69C1479D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 </w:t>
      </w:r>
    </w:p>
    <w:p w14:paraId="648BA40A" w14:textId="06DF3592" w:rsidR="00502142" w:rsidRPr="00002FD7" w:rsidRDefault="002F3A21" w:rsidP="002D2B09">
      <w:pPr>
        <w:spacing w:after="12" w:line="248" w:lineRule="auto"/>
        <w:ind w:left="10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Grand Package</w:t>
      </w:r>
      <w:r w:rsidRPr="00002FD7">
        <w:rPr>
          <w:rFonts w:ascii="Cambria" w:eastAsia="Cambria" w:hAnsi="Cambria" w:cs="Cambria"/>
          <w:sz w:val="24"/>
          <w:szCs w:val="24"/>
        </w:rPr>
        <w:t xml:space="preserve">: </w:t>
      </w:r>
      <w:r w:rsidR="004B2206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$2</w:t>
      </w:r>
      <w:r w:rsidR="00825B83">
        <w:rPr>
          <w:rFonts w:ascii="Cambria" w:eastAsia="Cambria" w:hAnsi="Cambria" w:cs="Cambria"/>
          <w:sz w:val="24"/>
          <w:szCs w:val="24"/>
        </w:rPr>
        <w:t>6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5C211170" w14:textId="77777777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Ridge package and beer/wine package 2 above, plus: </w:t>
      </w:r>
    </w:p>
    <w:p w14:paraId="7BA6CE8D" w14:textId="77777777" w:rsidR="00502142" w:rsidRPr="00002FD7" w:rsidRDefault="002F3A21" w:rsidP="002D2B09">
      <w:pPr>
        <w:spacing w:after="86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494EE165" w14:textId="3EE548A9" w:rsidR="00502142" w:rsidRPr="00002FD7" w:rsidRDefault="002F3A21" w:rsidP="002D2B09">
      <w:pPr>
        <w:tabs>
          <w:tab w:val="center" w:pos="1917"/>
          <w:tab w:val="center" w:pos="5249"/>
        </w:tabs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="00957C4C">
        <w:rPr>
          <w:rFonts w:ascii="Cambria" w:hAnsi="Cambria"/>
          <w:sz w:val="24"/>
          <w:szCs w:val="24"/>
        </w:rPr>
        <w:t xml:space="preserve">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Bombay Sapphire Gin </w:t>
      </w:r>
      <w:r w:rsidR="00957C4C">
        <w:rPr>
          <w:rFonts w:ascii="Cambria" w:eastAsia="Cambria" w:hAnsi="Cambria" w:cs="Cambria"/>
          <w:sz w:val="24"/>
          <w:szCs w:val="24"/>
        </w:rPr>
        <w:t xml:space="preserve">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Captain Morgan’s Spiced Rum </w:t>
      </w:r>
    </w:p>
    <w:p w14:paraId="7229C85D" w14:textId="6CECA88D" w:rsidR="00502142" w:rsidRPr="00002FD7" w:rsidRDefault="00CB187A" w:rsidP="002D2B09">
      <w:pPr>
        <w:tabs>
          <w:tab w:val="center" w:pos="1925"/>
          <w:tab w:val="center" w:pos="4806"/>
          <w:tab w:val="center" w:pos="6482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Dewar’s White Scotch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Jack Daniel’s Whiskey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47F88E79" w14:textId="3CD954F4" w:rsidR="00502142" w:rsidRPr="00002FD7" w:rsidRDefault="00CB187A" w:rsidP="002D2B09">
      <w:pPr>
        <w:tabs>
          <w:tab w:val="center" w:pos="1848"/>
          <w:tab w:val="center" w:pos="4475"/>
        </w:tabs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435B0A">
        <w:rPr>
          <w:rFonts w:ascii="Cambria" w:hAnsi="Cambria"/>
          <w:sz w:val="24"/>
          <w:szCs w:val="24"/>
        </w:rPr>
        <w:t xml:space="preserve">              </w:t>
      </w:r>
      <w:proofErr w:type="spellStart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>Jose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’ Cuervo Tequila </w:t>
      </w:r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ab/>
        <w:t xml:space="preserve">Milagro Tequila </w:t>
      </w:r>
    </w:p>
    <w:p w14:paraId="257E8702" w14:textId="778BFBB4" w:rsidR="00502142" w:rsidRPr="00002FD7" w:rsidRDefault="00CB187A" w:rsidP="002D2B09">
      <w:pPr>
        <w:tabs>
          <w:tab w:val="center" w:pos="1394"/>
          <w:tab w:val="center" w:pos="2881"/>
          <w:tab w:val="center" w:pos="4291"/>
        </w:tabs>
        <w:spacing w:after="0"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              </w:t>
      </w:r>
      <w:proofErr w:type="spellStart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>Malibu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>Rum</w:t>
      </w:r>
      <w:proofErr w:type="spellEnd"/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ab/>
      </w:r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ab/>
      </w:r>
      <w:proofErr w:type="spellStart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>Tito’s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Vodka </w:t>
      </w:r>
    </w:p>
    <w:p w14:paraId="020E2369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737111CA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53C4576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2E595C30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35327481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lastRenderedPageBreak/>
        <w:t xml:space="preserve"> </w:t>
      </w:r>
    </w:p>
    <w:p w14:paraId="6BAC553F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4D4F50AA" w14:textId="536036BF" w:rsidR="00502142" w:rsidRPr="00E62787" w:rsidRDefault="002F3A21" w:rsidP="002D2B09">
      <w:pPr>
        <w:spacing w:after="12" w:line="249" w:lineRule="auto"/>
        <w:ind w:left="-5" w:right="260" w:hanging="10"/>
        <w:jc w:val="both"/>
        <w:rPr>
          <w:rFonts w:ascii="Cambria" w:hAnsi="Cambria"/>
          <w:sz w:val="24"/>
          <w:szCs w:val="24"/>
        </w:rPr>
      </w:pPr>
      <w:r w:rsidRPr="00E62787">
        <w:rPr>
          <w:rFonts w:ascii="Cambria" w:eastAsia="Cambria" w:hAnsi="Cambria" w:cs="Cambria"/>
          <w:b/>
          <w:sz w:val="24"/>
          <w:szCs w:val="24"/>
        </w:rPr>
        <w:t>Elite Package</w:t>
      </w:r>
      <w:r w:rsidRPr="00E62787">
        <w:rPr>
          <w:rFonts w:ascii="Cambria" w:eastAsia="Cambria" w:hAnsi="Cambria" w:cs="Cambria"/>
          <w:sz w:val="24"/>
          <w:szCs w:val="24"/>
        </w:rPr>
        <w:t xml:space="preserve">: </w:t>
      </w:r>
      <w:r w:rsidR="004B2206" w:rsidRPr="00E62787">
        <w:rPr>
          <w:rFonts w:ascii="Cambria" w:eastAsia="Cambria" w:hAnsi="Cambria" w:cs="Cambria"/>
          <w:sz w:val="24"/>
          <w:szCs w:val="24"/>
        </w:rPr>
        <w:t xml:space="preserve"> </w:t>
      </w:r>
      <w:r w:rsidRPr="00E62787">
        <w:rPr>
          <w:rFonts w:ascii="Cambria" w:eastAsia="Cambria" w:hAnsi="Cambria" w:cs="Cambria"/>
          <w:sz w:val="24"/>
          <w:szCs w:val="24"/>
        </w:rPr>
        <w:t>$</w:t>
      </w:r>
      <w:r w:rsidR="00E60FA2" w:rsidRPr="00E62787">
        <w:rPr>
          <w:rFonts w:ascii="Cambria" w:eastAsia="Cambria" w:hAnsi="Cambria" w:cs="Cambria"/>
          <w:sz w:val="24"/>
          <w:szCs w:val="24"/>
        </w:rPr>
        <w:t>3</w:t>
      </w:r>
      <w:r w:rsidR="00825B83" w:rsidRPr="00E62787">
        <w:rPr>
          <w:rFonts w:ascii="Cambria" w:eastAsia="Cambria" w:hAnsi="Cambria" w:cs="Cambria"/>
          <w:sz w:val="24"/>
          <w:szCs w:val="24"/>
        </w:rPr>
        <w:t>2</w:t>
      </w:r>
      <w:r w:rsidR="00E60FA2" w:rsidRPr="00E62787">
        <w:rPr>
          <w:rFonts w:ascii="Cambria" w:eastAsia="Cambria" w:hAnsi="Cambria" w:cs="Cambria"/>
          <w:sz w:val="24"/>
          <w:szCs w:val="24"/>
        </w:rPr>
        <w:t>.00</w:t>
      </w:r>
      <w:r w:rsidRPr="00E6278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6D6707B" w14:textId="77777777" w:rsidR="00502142" w:rsidRPr="00002FD7" w:rsidRDefault="002F3A21" w:rsidP="002D2B09">
      <w:pPr>
        <w:tabs>
          <w:tab w:val="center" w:pos="3312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E62787">
        <w:rPr>
          <w:rFonts w:ascii="Cambria" w:eastAsia="Cambria" w:hAnsi="Cambria" w:cs="Cambria"/>
          <w:sz w:val="24"/>
          <w:szCs w:val="24"/>
        </w:rPr>
        <w:t xml:space="preserve"> </w:t>
      </w:r>
      <w:r w:rsidRPr="00E6278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All beer/wine and liquor packages above, plus: </w:t>
      </w:r>
    </w:p>
    <w:p w14:paraId="1BA6200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4F26DA59" w14:textId="7C9095F9" w:rsidR="00502142" w:rsidRPr="00002FD7" w:rsidRDefault="00CB187A" w:rsidP="002D2B09">
      <w:pPr>
        <w:tabs>
          <w:tab w:val="center" w:pos="1882"/>
          <w:tab w:val="center" w:pos="3602"/>
          <w:tab w:val="center" w:pos="518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1800 Rum (Coconut)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132824">
        <w:rPr>
          <w:rFonts w:ascii="Cambria" w:eastAsia="Cambria" w:hAnsi="Cambria" w:cs="Cambria"/>
          <w:sz w:val="24"/>
          <w:szCs w:val="24"/>
        </w:rPr>
        <w:t xml:space="preserve">                          Sailor Jerry</w:t>
      </w:r>
    </w:p>
    <w:p w14:paraId="20935835" w14:textId="4A46650F" w:rsidR="00502142" w:rsidRPr="00002FD7" w:rsidRDefault="009B00E4" w:rsidP="002D2B09">
      <w:pPr>
        <w:tabs>
          <w:tab w:val="center" w:pos="2289"/>
          <w:tab w:val="center" w:pos="5453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Crown Royal Blend Whiskey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Disaronno Amaretto </w:t>
      </w:r>
    </w:p>
    <w:p w14:paraId="4FABB4DB" w14:textId="583BF8CD" w:rsidR="00502142" w:rsidRPr="00002FD7" w:rsidRDefault="002F3A21" w:rsidP="002D2B09">
      <w:pPr>
        <w:tabs>
          <w:tab w:val="center" w:pos="1746"/>
          <w:tab w:val="center" w:pos="3602"/>
          <w:tab w:val="center" w:pos="5327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Glenfiddich Scotch  </w:t>
      </w:r>
      <w:r w:rsidR="00132824">
        <w:rPr>
          <w:rFonts w:ascii="Cambria" w:eastAsia="Cambria" w:hAnsi="Cambria" w:cs="Cambria"/>
          <w:sz w:val="24"/>
          <w:szCs w:val="24"/>
        </w:rPr>
        <w:t xml:space="preserve">         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Grey Goose Vodka </w:t>
      </w:r>
    </w:p>
    <w:p w14:paraId="094619F7" w14:textId="4508102F" w:rsidR="00502142" w:rsidRPr="00002FD7" w:rsidRDefault="002F3A21" w:rsidP="002D2B09">
      <w:pPr>
        <w:tabs>
          <w:tab w:val="center" w:pos="1532"/>
          <w:tab w:val="center" w:pos="2881"/>
          <w:tab w:val="center" w:pos="3602"/>
          <w:tab w:val="center" w:pos="520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="009B00E4">
        <w:rPr>
          <w:rFonts w:ascii="Cambria" w:hAnsi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 xml:space="preserve">Hendrick’s Gin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JW Black Scotch </w:t>
      </w:r>
    </w:p>
    <w:p w14:paraId="615EDB7D" w14:textId="77777777" w:rsidR="00502142" w:rsidRPr="00002FD7" w:rsidRDefault="002F3A21" w:rsidP="002D2B09">
      <w:pPr>
        <w:tabs>
          <w:tab w:val="center" w:pos="1992"/>
          <w:tab w:val="center" w:pos="3602"/>
          <w:tab w:val="center" w:pos="5490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Maker’s Mark Bourbon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Patron Silver Tequila </w:t>
      </w:r>
    </w:p>
    <w:p w14:paraId="0AAD6530" w14:textId="11425A87" w:rsidR="00502142" w:rsidRPr="00002FD7" w:rsidRDefault="00502142" w:rsidP="002D2B09">
      <w:pPr>
        <w:spacing w:after="29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14:paraId="73810EEA" w14:textId="77E58E2F" w:rsidR="002D2B09" w:rsidRPr="00002FD7" w:rsidRDefault="002D2B09" w:rsidP="002D2B09">
      <w:pPr>
        <w:spacing w:after="29"/>
        <w:jc w:val="both"/>
        <w:rPr>
          <w:rFonts w:ascii="Cambria" w:hAnsi="Cambria"/>
          <w:b/>
          <w:bCs/>
          <w:sz w:val="24"/>
          <w:szCs w:val="24"/>
        </w:rPr>
      </w:pPr>
      <w:r w:rsidRPr="00002FD7">
        <w:rPr>
          <w:rFonts w:ascii="Cambria" w:eastAsia="Cambria" w:hAnsi="Cambria" w:cs="Cambria"/>
          <w:b/>
          <w:bCs/>
          <w:sz w:val="24"/>
          <w:szCs w:val="24"/>
        </w:rPr>
        <w:t>*Note</w:t>
      </w:r>
    </w:p>
    <w:p w14:paraId="1C1228EF" w14:textId="2A57BBD8" w:rsidR="00502142" w:rsidRPr="00002FD7" w:rsidRDefault="002F3A21" w:rsidP="002D2B09">
      <w:pPr>
        <w:numPr>
          <w:ilvl w:val="0"/>
          <w:numId w:val="1"/>
        </w:numPr>
        <w:spacing w:after="42" w:line="249" w:lineRule="auto"/>
        <w:ind w:right="260" w:firstLine="36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Two detail officers are required when alcohol is served at an event for 100 people or </w:t>
      </w:r>
      <w:r w:rsidR="004857D3" w:rsidRPr="00002FD7">
        <w:rPr>
          <w:rFonts w:ascii="Cambria" w:eastAsia="Cambria" w:hAnsi="Cambria" w:cs="Cambria"/>
          <w:sz w:val="24"/>
          <w:szCs w:val="24"/>
        </w:rPr>
        <w:t>more.</w:t>
      </w:r>
      <w:r w:rsidRPr="00002FD7">
        <w:rPr>
          <w:rFonts w:ascii="Cambria" w:eastAsia="Cambria" w:hAnsi="Cambria" w:cs="Cambria"/>
          <w:sz w:val="24"/>
          <w:szCs w:val="24"/>
        </w:rPr>
        <w:t xml:space="preserve">  </w:t>
      </w:r>
    </w:p>
    <w:p w14:paraId="77385C13" w14:textId="4B00B5EF" w:rsidR="008E3348" w:rsidRPr="008E3348" w:rsidRDefault="002F3A21" w:rsidP="002D2B09">
      <w:pPr>
        <w:numPr>
          <w:ilvl w:val="0"/>
          <w:numId w:val="1"/>
        </w:numPr>
        <w:spacing w:after="12" w:line="249" w:lineRule="auto"/>
        <w:ind w:right="260" w:firstLine="360"/>
        <w:jc w:val="both"/>
        <w:rPr>
          <w:rFonts w:ascii="Cambria" w:hAnsi="Cambria"/>
          <w:bCs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1 Bartender included for under </w:t>
      </w:r>
      <w:r w:rsidR="0032705A" w:rsidRPr="00002FD7">
        <w:rPr>
          <w:rFonts w:ascii="Cambria" w:eastAsia="Cambria" w:hAnsi="Cambria" w:cs="Cambria"/>
          <w:sz w:val="24"/>
          <w:szCs w:val="24"/>
        </w:rPr>
        <w:t>25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="004857D3" w:rsidRPr="00002FD7">
        <w:rPr>
          <w:rFonts w:ascii="Cambria" w:eastAsia="Cambria" w:hAnsi="Cambria" w:cs="Cambria"/>
          <w:sz w:val="24"/>
          <w:szCs w:val="24"/>
        </w:rPr>
        <w:t>people.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7FB91510" w14:textId="2841E61C" w:rsidR="00502142" w:rsidRPr="008E3348" w:rsidRDefault="004857D3" w:rsidP="002D2B09">
      <w:pPr>
        <w:numPr>
          <w:ilvl w:val="0"/>
          <w:numId w:val="1"/>
        </w:numPr>
        <w:spacing w:after="12" w:line="249" w:lineRule="auto"/>
        <w:ind w:right="260" w:firstLine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 w:rsidRPr="00002FD7">
        <w:rPr>
          <w:rFonts w:ascii="Cambria" w:eastAsia="Cambria" w:hAnsi="Cambria" w:cs="Cambria"/>
          <w:sz w:val="24"/>
          <w:szCs w:val="24"/>
        </w:rPr>
        <w:t>n additional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 bartender </w:t>
      </w:r>
      <w:r w:rsidR="008E3348">
        <w:rPr>
          <w:rFonts w:ascii="Cambria" w:eastAsia="Cambria" w:hAnsi="Cambria" w:cs="Cambria"/>
          <w:sz w:val="24"/>
          <w:szCs w:val="24"/>
        </w:rPr>
        <w:t xml:space="preserve">must be added </w:t>
      </w:r>
      <w:r w:rsidR="002F3A21" w:rsidRPr="00002FD7">
        <w:rPr>
          <w:rFonts w:ascii="Cambria" w:eastAsia="Cambria" w:hAnsi="Cambria" w:cs="Cambria"/>
          <w:sz w:val="24"/>
          <w:szCs w:val="24"/>
        </w:rPr>
        <w:t>$</w:t>
      </w:r>
      <w:r w:rsidR="00F33622" w:rsidRPr="00002FD7">
        <w:rPr>
          <w:rFonts w:ascii="Cambria" w:eastAsia="Cambria" w:hAnsi="Cambria" w:cs="Cambria"/>
          <w:sz w:val="24"/>
          <w:szCs w:val="24"/>
        </w:rPr>
        <w:t>1</w:t>
      </w:r>
      <w:r w:rsidR="002F3A21" w:rsidRPr="00002FD7">
        <w:rPr>
          <w:rFonts w:ascii="Cambria" w:eastAsia="Cambria" w:hAnsi="Cambria" w:cs="Cambria"/>
          <w:sz w:val="24"/>
          <w:szCs w:val="24"/>
        </w:rPr>
        <w:t>5/</w:t>
      </w:r>
      <w:proofErr w:type="gramStart"/>
      <w:r w:rsidR="002F3A21" w:rsidRPr="00002FD7">
        <w:rPr>
          <w:rFonts w:ascii="Cambria" w:eastAsia="Cambria" w:hAnsi="Cambria" w:cs="Cambria"/>
          <w:sz w:val="24"/>
          <w:szCs w:val="24"/>
        </w:rPr>
        <w:t>hour</w:t>
      </w:r>
      <w:proofErr w:type="gramEnd"/>
      <w:r w:rsidR="002F3A21"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8E3348" w:rsidRPr="008E3348">
        <w:rPr>
          <w:rFonts w:ascii="Cambria" w:eastAsia="Cambria" w:hAnsi="Cambria" w:cs="Cambria"/>
          <w:bCs/>
          <w:sz w:val="24"/>
          <w:szCs w:val="24"/>
        </w:rPr>
        <w:t xml:space="preserve">anything over 25 </w:t>
      </w:r>
      <w:r w:rsidRPr="008E3348">
        <w:rPr>
          <w:rFonts w:ascii="Cambria" w:eastAsia="Cambria" w:hAnsi="Cambria" w:cs="Cambria"/>
          <w:bCs/>
          <w:sz w:val="24"/>
          <w:szCs w:val="24"/>
        </w:rPr>
        <w:t>people.</w:t>
      </w:r>
    </w:p>
    <w:p w14:paraId="7A6A088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08C668B" w14:textId="77777777" w:rsidR="0032705A" w:rsidRPr="00002FD7" w:rsidRDefault="002F3A21" w:rsidP="002D2B09">
      <w:pPr>
        <w:spacing w:after="3" w:line="249" w:lineRule="auto"/>
        <w:ind w:left="-5" w:hanging="10"/>
        <w:jc w:val="both"/>
        <w:rPr>
          <w:rFonts w:ascii="Cambria" w:eastAsia="Cambria" w:hAnsi="Cambria" w:cs="Cambria"/>
          <w:b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*All packages are priced based on a 3-hour event. </w:t>
      </w:r>
    </w:p>
    <w:p w14:paraId="38460C7F" w14:textId="3E0AEEF2" w:rsidR="00502142" w:rsidRPr="00002FD7" w:rsidRDefault="002F3A21" w:rsidP="002D2B09">
      <w:pPr>
        <w:spacing w:after="3" w:line="249" w:lineRule="auto"/>
        <w:ind w:left="-5" w:hanging="10"/>
        <w:jc w:val="both"/>
        <w:rPr>
          <w:rFonts w:ascii="Cambria" w:eastAsia="Cambria" w:hAnsi="Cambria" w:cs="Cambria"/>
          <w:b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*Additional hours are added at $5 per guest per hour to each package, except for the Fountain Package (+$1). </w:t>
      </w:r>
    </w:p>
    <w:p w14:paraId="447D83A5" w14:textId="703A648B" w:rsidR="0032705A" w:rsidRPr="00132824" w:rsidRDefault="00132824" w:rsidP="00132824">
      <w:pPr>
        <w:spacing w:after="3" w:line="249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*Unlimited Fountain package included with all alcohol packages. </w:t>
      </w:r>
      <w:r>
        <w:rPr>
          <w:rFonts w:ascii="Cambria" w:eastAsia="Cambria" w:hAnsi="Cambria" w:cs="Cambria"/>
          <w:b/>
          <w:sz w:val="24"/>
          <w:szCs w:val="24"/>
        </w:rPr>
        <w:t xml:space="preserve">        </w:t>
      </w:r>
    </w:p>
    <w:p w14:paraId="570B8AC6" w14:textId="220C673B" w:rsidR="0032705A" w:rsidRPr="00002FD7" w:rsidRDefault="00132824" w:rsidP="002D2B09">
      <w:pPr>
        <w:spacing w:after="38" w:line="249" w:lineRule="auto"/>
        <w:ind w:left="-5" w:hanging="10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>Sales Tax and 2</w:t>
      </w:r>
      <w:r w:rsidR="00F9095A" w:rsidRPr="00002FD7">
        <w:rPr>
          <w:rFonts w:ascii="Cambria" w:eastAsia="Cambria" w:hAnsi="Cambria" w:cs="Cambria"/>
          <w:b/>
          <w:sz w:val="24"/>
          <w:szCs w:val="24"/>
        </w:rPr>
        <w:t>0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 xml:space="preserve">% Gratuity will be added to </w:t>
      </w:r>
      <w:r w:rsidR="004857D3" w:rsidRPr="00002FD7">
        <w:rPr>
          <w:rFonts w:ascii="Cambria" w:eastAsia="Cambria" w:hAnsi="Cambria" w:cs="Cambria"/>
          <w:b/>
          <w:sz w:val="24"/>
          <w:szCs w:val="24"/>
        </w:rPr>
        <w:t>the final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 xml:space="preserve"> price.   </w:t>
      </w:r>
    </w:p>
    <w:p w14:paraId="375F1DEB" w14:textId="77777777" w:rsidR="0032705A" w:rsidRPr="00002FD7" w:rsidRDefault="0032705A" w:rsidP="002D2B09">
      <w:pPr>
        <w:spacing w:after="3" w:line="249" w:lineRule="auto"/>
        <w:ind w:left="-5" w:hanging="10"/>
        <w:jc w:val="both"/>
        <w:rPr>
          <w:rFonts w:ascii="Cambria" w:hAnsi="Cambria"/>
          <w:sz w:val="26"/>
          <w:szCs w:val="26"/>
        </w:rPr>
      </w:pPr>
    </w:p>
    <w:sectPr w:rsidR="0032705A" w:rsidRPr="00002FD7" w:rsidSect="00AA1408">
      <w:pgSz w:w="12240" w:h="15840"/>
      <w:pgMar w:top="281" w:right="734" w:bottom="99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67E61"/>
    <w:multiLevelType w:val="hybridMultilevel"/>
    <w:tmpl w:val="60261314"/>
    <w:lvl w:ilvl="0" w:tplc="30C2D58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26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072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22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45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1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08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A3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6C8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9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42"/>
    <w:rsid w:val="00002FD7"/>
    <w:rsid w:val="000A232B"/>
    <w:rsid w:val="000A58C8"/>
    <w:rsid w:val="00132824"/>
    <w:rsid w:val="00186D59"/>
    <w:rsid w:val="0021368B"/>
    <w:rsid w:val="002D2B09"/>
    <w:rsid w:val="002F3A21"/>
    <w:rsid w:val="0032705A"/>
    <w:rsid w:val="003B1421"/>
    <w:rsid w:val="00435B0A"/>
    <w:rsid w:val="004857D3"/>
    <w:rsid w:val="004B2206"/>
    <w:rsid w:val="004B718E"/>
    <w:rsid w:val="00502142"/>
    <w:rsid w:val="0055584F"/>
    <w:rsid w:val="007A52DF"/>
    <w:rsid w:val="00825B83"/>
    <w:rsid w:val="008B0F66"/>
    <w:rsid w:val="008E3348"/>
    <w:rsid w:val="00952FCC"/>
    <w:rsid w:val="00957C4C"/>
    <w:rsid w:val="009B00E4"/>
    <w:rsid w:val="009E391B"/>
    <w:rsid w:val="00AA1408"/>
    <w:rsid w:val="00AF0547"/>
    <w:rsid w:val="00BE4B0A"/>
    <w:rsid w:val="00CB187A"/>
    <w:rsid w:val="00D916F3"/>
    <w:rsid w:val="00E60FA2"/>
    <w:rsid w:val="00E62787"/>
    <w:rsid w:val="00F03562"/>
    <w:rsid w:val="00F3166B"/>
    <w:rsid w:val="00F33622"/>
    <w:rsid w:val="00F45D5C"/>
    <w:rsid w:val="00F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8241"/>
  <w15:docId w15:val="{5D85B610-9E93-4625-9F4D-6C8D7980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8226-B310-4579-80DA-D0492A6B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Gilbert</dc:creator>
  <cp:keywords/>
  <cp:lastModifiedBy>Tami Cooper</cp:lastModifiedBy>
  <cp:revision>28</cp:revision>
  <cp:lastPrinted>2023-07-19T21:18:00Z</cp:lastPrinted>
  <dcterms:created xsi:type="dcterms:W3CDTF">2022-01-11T17:21:00Z</dcterms:created>
  <dcterms:modified xsi:type="dcterms:W3CDTF">2025-01-07T20:38:00Z</dcterms:modified>
</cp:coreProperties>
</file>